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836146" w:rsidRPr="00D6589A" w:rsidRDefault="00A02B69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A02B69">
        <w:rPr>
          <w:b/>
          <w:sz w:val="28"/>
          <w:szCs w:val="28"/>
          <w:shd w:val="clear" w:color="auto" w:fill="F7F8F9"/>
        </w:rPr>
        <w:t>2026 елның 2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2B69" w:rsidRPr="00A02B69" w:rsidRDefault="00A02B69" w:rsidP="00A02B6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A02B69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A02B69" w:rsidRPr="00A02B69" w:rsidRDefault="00A02B69" w:rsidP="00A02B6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A02B69">
              <w:rPr>
                <w:color w:val="000000" w:themeColor="text1"/>
                <w:sz w:val="28"/>
                <w:szCs w:val="28"/>
              </w:rPr>
              <w:t>метеорологик күренешләрнең интенсивлыгы турында</w:t>
            </w:r>
          </w:p>
          <w:p w:rsidR="00A02B69" w:rsidRPr="00A02B69" w:rsidRDefault="00A02B69" w:rsidP="00A02B6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A02B69">
              <w:rPr>
                <w:color w:val="000000" w:themeColor="text1"/>
                <w:sz w:val="28"/>
                <w:szCs w:val="28"/>
              </w:rPr>
              <w:t>1 февральдә 18 сәгатьтән 2026 елның 2 февралендә 18 сәгатькә кадәр</w:t>
            </w:r>
          </w:p>
          <w:p w:rsidR="00A02B69" w:rsidRPr="00A02B69" w:rsidRDefault="00A02B69" w:rsidP="00A02B6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A02B69">
              <w:rPr>
                <w:color w:val="000000" w:themeColor="text1"/>
                <w:sz w:val="28"/>
                <w:szCs w:val="28"/>
              </w:rPr>
              <w:t>2026 елның 2 февралендә Татарстан Республикасы территориясендә һәм Казан шәһәрендә көтелә:</w:t>
            </w:r>
          </w:p>
          <w:p w:rsidR="00A02B69" w:rsidRPr="00A02B69" w:rsidRDefault="00A02B69" w:rsidP="00A02B6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A02B69">
              <w:rPr>
                <w:color w:val="000000" w:themeColor="text1"/>
                <w:sz w:val="28"/>
                <w:szCs w:val="28"/>
              </w:rPr>
              <w:t>төнлә көчле кар</w:t>
            </w:r>
          </w:p>
          <w:p w:rsidR="00A02B69" w:rsidRPr="00A02B69" w:rsidRDefault="00A02B69" w:rsidP="00A02B6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A02B69">
              <w:rPr>
                <w:color w:val="000000" w:themeColor="text1"/>
                <w:sz w:val="28"/>
                <w:szCs w:val="28"/>
              </w:rPr>
              <w:t>төнлә һәм көндез күз күреме 1000 м һәм аннан да кимрәк (Казанда төнлә) начарланган буран;</w:t>
            </w:r>
          </w:p>
          <w:p w:rsidR="0096253D" w:rsidRPr="008F14A2" w:rsidRDefault="00A02B69" w:rsidP="00A02B6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A02B69">
              <w:rPr>
                <w:color w:val="000000" w:themeColor="text1"/>
                <w:sz w:val="28"/>
                <w:szCs w:val="28"/>
              </w:rPr>
              <w:t>төнлә һәм көндез юлларда кар көртләре, бозлавык.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3782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3782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723D2C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B31D7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1C163D" w:rsidRPr="00BE4B90" w:rsidTr="00723D2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1C163D" w:rsidRPr="00BE4B90" w:rsidTr="0013782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723D2C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C163D"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3782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5E4945" w:rsidP="0096253D">
      <w:pPr>
        <w:jc w:val="both"/>
        <w:rPr>
          <w:bCs/>
          <w:i/>
          <w:sz w:val="8"/>
        </w:rPr>
      </w:pPr>
      <w:r w:rsidRPr="005E494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5E494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5E494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5E4945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5E494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4B386E" w:rsidRDefault="004B386E" w:rsidP="0096253D">
            <w:pPr>
              <w:jc w:val="both"/>
              <w:rPr>
                <w:bCs/>
                <w:i/>
                <w:sz w:val="24"/>
                <w:szCs w:val="24"/>
              </w:rPr>
            </w:pP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2026 елның 2 февраленә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1 февральдә 18 сәгатьтән 2026 елның 2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02B69">
        <w:rPr>
          <w:sz w:val="28"/>
          <w:szCs w:val="28"/>
        </w:rPr>
        <w:t>Болытлы. Кар, төнлә урыны белән көчле. Аерым районнарда буран.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02B69">
        <w:rPr>
          <w:sz w:val="28"/>
          <w:szCs w:val="28"/>
        </w:rPr>
        <w:t>Көньяк-көнчыгыштан искән җил көньяк-көнбатышка таба 6-11 м/с тизлектә, төнлә һәм иртән 14 м/с тизлектә оча.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02B69">
        <w:rPr>
          <w:sz w:val="28"/>
          <w:szCs w:val="28"/>
        </w:rPr>
        <w:t>Минималь температура төнлә -7.-11˚, урыны белән - 13.-18˚.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02B69">
        <w:rPr>
          <w:sz w:val="28"/>
          <w:szCs w:val="28"/>
        </w:rPr>
        <w:t>Максималь температура көндез -4..-7˚, урыны белән -15˚какадәр, көндез -20˚.</w:t>
      </w:r>
    </w:p>
    <w:p w:rsidR="0096253D" w:rsidRPr="00DE4994" w:rsidRDefault="00A02B69" w:rsidP="00A02B6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02B69">
        <w:rPr>
          <w:sz w:val="28"/>
          <w:szCs w:val="28"/>
        </w:rPr>
        <w:t>Юлларда кар өемнәре,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9E" w:rsidRDefault="005A3F9E" w:rsidP="00057DBD">
      <w:r>
        <w:separator/>
      </w:r>
    </w:p>
  </w:endnote>
  <w:endnote w:type="continuationSeparator" w:id="1">
    <w:p w:rsidR="005A3F9E" w:rsidRDefault="005A3F9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9E" w:rsidRDefault="005A3F9E" w:rsidP="00057DBD">
      <w:r>
        <w:separator/>
      </w:r>
    </w:p>
  </w:footnote>
  <w:footnote w:type="continuationSeparator" w:id="1">
    <w:p w:rsidR="005A3F9E" w:rsidRDefault="005A3F9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E4945">
    <w:pPr>
      <w:pStyle w:val="a3"/>
      <w:spacing w:line="14" w:lineRule="auto"/>
      <w:ind w:left="0" w:firstLine="0"/>
      <w:jc w:val="left"/>
      <w:rPr>
        <w:sz w:val="20"/>
      </w:rPr>
    </w:pPr>
    <w:r w:rsidRPr="005E49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166</cp:revision>
  <dcterms:created xsi:type="dcterms:W3CDTF">2025-06-01T12:53:00Z</dcterms:created>
  <dcterms:modified xsi:type="dcterms:W3CDTF">2026-02-01T11:12:00Z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